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89" w:type="dxa"/>
        <w:tblCellSpacing w:w="0" w:type="dxa"/>
        <w:tblInd w:w="-14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</w:tcPr>
          <w:p>
            <w:pPr>
              <w:widowControl/>
              <w:spacing w:line="432" w:lineRule="atLeast"/>
              <w:jc w:val="center"/>
              <w:rPr>
                <w:rFonts w:cs="宋体" w:asciiTheme="majorEastAsia" w:hAnsiTheme="majorEastAsia" w:eastAsiaTheme="majorEastAsia"/>
                <w:b/>
                <w:color w:val="333333"/>
                <w:kern w:val="0"/>
                <w:sz w:val="44"/>
                <w:szCs w:val="4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kern w:val="0"/>
                <w:sz w:val="44"/>
                <w:szCs w:val="44"/>
              </w:rPr>
              <w:t>网站工作年度报表</w:t>
            </w:r>
          </w:p>
          <w:p>
            <w:pPr>
              <w:widowControl/>
              <w:spacing w:line="432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0"/>
                <w:szCs w:val="30"/>
              </w:rPr>
              <w:t>（2019年度）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填报单位：黄山市财政局</w:t>
            </w:r>
          </w:p>
          <w:tbl>
            <w:tblPr>
              <w:tblStyle w:val="6"/>
              <w:tblW w:w="8763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86"/>
              <w:gridCol w:w="2593"/>
              <w:gridCol w:w="289"/>
              <w:gridCol w:w="1701"/>
              <w:gridCol w:w="528"/>
              <w:gridCol w:w="606"/>
              <w:gridCol w:w="126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网站名称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黄山市财政局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首页网址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http://czj.huangshan.gov.cn/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主办单位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黄山市财政局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网站类型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部门网站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政府网站标识码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3410000032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ICP备案号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  <w:lang w:val="en-US" w:eastAsia="zh-CN"/>
                    </w:rPr>
                    <w:fldChar w:fldCharType="begin"/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  <w:lang w:val="en-US" w:eastAsia="zh-CN"/>
                    </w:rPr>
                    <w:instrText xml:space="preserve"> HYPERLINK "http://www.beian.miit.gov.cn/" </w:instrTex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  <w:lang w:val="en-US" w:eastAsia="zh-CN"/>
                    </w:rPr>
                    <w:fldChar w:fldCharType="separate"/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  <w:lang w:val="en-US" w:eastAsia="zh-CN"/>
                    </w:rPr>
                    <w:t>皖ICP备20000432号-1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公安机关备案号</w:t>
                  </w:r>
                </w:p>
              </w:tc>
              <w:tc>
                <w:tcPr>
                  <w:tcW w:w="2394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 皖公网安备 34100002000108号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独立用户访问总量（单位：个）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63069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网站总访问量</w:t>
                  </w:r>
                </w:p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（单位：次）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521829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信息发布</w:t>
                  </w:r>
                </w:p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（单位：条）</w:t>
                  </w: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2451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概况类信息更新量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87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政务动态信息更新量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2056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信息公开目录信息更新量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308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专栏专题</w:t>
                  </w:r>
                </w:p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维护数量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新开设数量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解读回应</w:t>
                  </w:r>
                </w:p>
              </w:tc>
              <w:tc>
                <w:tcPr>
                  <w:tcW w:w="2882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解读信息发布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总数（单位：条）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58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解读材料数量（单位：条）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36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解读产品数量（单位：个）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媒体评论文章数量（单位：篇）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回应公众关注热点或重大舆情数量（单位：次）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34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办事服务</w:t>
                  </w: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是否发布服务事项目录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注册用户数</w:t>
                  </w:r>
                </w:p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20159253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政务服务事项数量</w:t>
                  </w:r>
                </w:p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（单位：项）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可全程在线办理政务服务事项数量（单位：项）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办件量（单位：件）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51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自然人办件量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法人办件量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互动交流</w:t>
                  </w: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是否使用统一平台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留言办理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收到留言数量（单位：条）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58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办结留言数量（单位：条）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58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平均办理时间（单位：天）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公开答复数量（单位：条）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31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征集调查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征集调查期数（单位：期）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收到意见数量（单位：条）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公布调查结果期数（单位：期）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在线访谈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访谈期数（单位：期）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8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网民留言数量（单位：条）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答复网民提问数量（单位：条）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是否提供智能问答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安全防护</w:t>
                  </w: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安全检测评估次数（单位：次）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发现问题数量</w:t>
                  </w:r>
                </w:p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问题整改数量</w:t>
                  </w:r>
                </w:p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是否建立安全监测预警机制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是否开展应急演练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是否明确网站安全责任人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移动新媒体</w:t>
                  </w: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是否有移动新媒体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否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微博</w:t>
                  </w: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关注量（单位：个）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微信</w:t>
                  </w: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订阅数（单位：个）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4095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 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创新发展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left="199" w:leftChars="95"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□搜索即服务　　　□多语言版本　　　□无障碍浏览　　　□千人千网</w:t>
                  </w:r>
                </w:p>
                <w:p>
                  <w:pPr>
                    <w:widowControl/>
                    <w:ind w:firstLine="200"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√其他______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  <w:u w:val="single"/>
                    </w:rPr>
                    <w:t>无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_____</w:t>
                  </w:r>
                </w:p>
              </w:tc>
            </w:tr>
          </w:tbl>
          <w:p>
            <w:pPr>
              <w:widowControl/>
              <w:spacing w:line="432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单位负责人：汪德宝</w:t>
            </w: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  <w:szCs w:val="24"/>
              </w:rPr>
              <w:t>     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审核人：程浩良       填报人：王开琦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联系电话：0559-2355300                        填报日期：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  <w:t>年1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31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>
      <w:pPr>
        <w:jc w:val="left"/>
        <w:rPr>
          <w:rFonts w:ascii="仿宋_GB2312" w:eastAsia="仿宋_GB2312"/>
          <w:sz w:val="30"/>
          <w:szCs w:val="30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C5"/>
    <w:rsid w:val="00011A47"/>
    <w:rsid w:val="0003396A"/>
    <w:rsid w:val="000C37D4"/>
    <w:rsid w:val="001147BD"/>
    <w:rsid w:val="001435C9"/>
    <w:rsid w:val="001471B4"/>
    <w:rsid w:val="001745B7"/>
    <w:rsid w:val="001A7E06"/>
    <w:rsid w:val="001C4B8A"/>
    <w:rsid w:val="001D281D"/>
    <w:rsid w:val="00223B19"/>
    <w:rsid w:val="002B0510"/>
    <w:rsid w:val="00324051"/>
    <w:rsid w:val="00337D10"/>
    <w:rsid w:val="00373B5C"/>
    <w:rsid w:val="00446149"/>
    <w:rsid w:val="00450BB2"/>
    <w:rsid w:val="00481AB1"/>
    <w:rsid w:val="004A2EB8"/>
    <w:rsid w:val="004F2FE6"/>
    <w:rsid w:val="004F3D6A"/>
    <w:rsid w:val="00517315"/>
    <w:rsid w:val="00523A6E"/>
    <w:rsid w:val="00542E6C"/>
    <w:rsid w:val="005610B2"/>
    <w:rsid w:val="00571875"/>
    <w:rsid w:val="005A5073"/>
    <w:rsid w:val="005D2A32"/>
    <w:rsid w:val="00664C18"/>
    <w:rsid w:val="00691297"/>
    <w:rsid w:val="006F6CAF"/>
    <w:rsid w:val="00734FC6"/>
    <w:rsid w:val="00742BFE"/>
    <w:rsid w:val="007863E3"/>
    <w:rsid w:val="007916C3"/>
    <w:rsid w:val="007A034E"/>
    <w:rsid w:val="007A2745"/>
    <w:rsid w:val="007A443F"/>
    <w:rsid w:val="007B19A3"/>
    <w:rsid w:val="007F1599"/>
    <w:rsid w:val="007F55B0"/>
    <w:rsid w:val="008F41C2"/>
    <w:rsid w:val="00912EAA"/>
    <w:rsid w:val="00926DFF"/>
    <w:rsid w:val="00931F73"/>
    <w:rsid w:val="00941E0D"/>
    <w:rsid w:val="009E6FE0"/>
    <w:rsid w:val="00A0456E"/>
    <w:rsid w:val="00A3435E"/>
    <w:rsid w:val="00A36BA8"/>
    <w:rsid w:val="00A929EB"/>
    <w:rsid w:val="00B20A27"/>
    <w:rsid w:val="00BC79FF"/>
    <w:rsid w:val="00BD542E"/>
    <w:rsid w:val="00BE6BFB"/>
    <w:rsid w:val="00C17EB8"/>
    <w:rsid w:val="00C22FC5"/>
    <w:rsid w:val="00C85BC2"/>
    <w:rsid w:val="00C90A58"/>
    <w:rsid w:val="00CB62C5"/>
    <w:rsid w:val="00D53D9F"/>
    <w:rsid w:val="00D742CD"/>
    <w:rsid w:val="00DC60EB"/>
    <w:rsid w:val="00E00FEC"/>
    <w:rsid w:val="00E075A3"/>
    <w:rsid w:val="00E64183"/>
    <w:rsid w:val="00EA0BBF"/>
    <w:rsid w:val="00ED4533"/>
    <w:rsid w:val="00EE735A"/>
    <w:rsid w:val="00F9563E"/>
    <w:rsid w:val="00FA57DF"/>
    <w:rsid w:val="3723085E"/>
    <w:rsid w:val="3CF73CB7"/>
    <w:rsid w:val="3F66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customStyle="1" w:styleId="11">
    <w:name w:val="Char Char Char Char Char Char2 Char"/>
    <w:basedOn w:val="1"/>
    <w:qFormat/>
    <w:uiPriority w:val="0"/>
    <w:pPr>
      <w:ind w:firstLine="643" w:firstLineChars="200"/>
    </w:pPr>
    <w:rPr>
      <w:rFonts w:ascii="宋体" w:hAnsi="宋体" w:eastAsia="宋体" w:cs="Times New Roman"/>
      <w:b/>
      <w:sz w:val="32"/>
      <w:szCs w:val="32"/>
    </w:rPr>
  </w:style>
  <w:style w:type="character" w:customStyle="1" w:styleId="12">
    <w:name w:val="apple-converted-space"/>
    <w:basedOn w:val="7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31DCA6-3448-4DAB-9BDA-3C3365A9A1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172</Words>
  <Characters>985</Characters>
  <Lines>8</Lines>
  <Paragraphs>2</Paragraphs>
  <TotalTime>136</TotalTime>
  <ScaleCrop>false</ScaleCrop>
  <LinksUpToDate>false</LinksUpToDate>
  <CharactersWithSpaces>1155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2019-01-03T01:40:00Z</dcterms:created>
  <dc:creator>admin</dc:creator>
  <cp:lastModifiedBy>墨爹</cp:lastModifiedBy>
  <cp:lastPrinted>2019-01-03T03:31:00Z</cp:lastPrinted>
  <dcterms:modified xsi:type="dcterms:W3CDTF">2020-01-08T02:01:22Z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